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E78" w:rsidRPr="00490CE8" w:rsidRDefault="00626E78" w:rsidP="00490CE8">
      <w:pPr>
        <w:spacing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Midterm Exam Study Guide</w:t>
      </w:r>
    </w:p>
    <w:p w:rsidR="00626E78" w:rsidRDefault="00626E78" w:rsidP="00626E7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25 Multiple Choice &amp; True/False questions will be drawn from the following topics.  Use your class lecture notes as you study.</w:t>
      </w:r>
    </w:p>
    <w:p w:rsidR="00626E78" w:rsidRDefault="00626E78" w:rsidP="00626E7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Helpful study tips:  </w:t>
      </w:r>
    </w:p>
    <w:p w:rsidR="00626E78" w:rsidRDefault="00626E78" w:rsidP="00626E7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As you study for the midterm, learn the “Who, What, Where, When, Why, and How?” for each of the following people, laws, and events.  Many students find it helpful to prepare a definition or explanation of each topic as though they were explaining the people, law, or event to someone unfamiliar with U.S. history.</w:t>
      </w:r>
    </w:p>
    <w:p w:rsidR="00626E78" w:rsidRDefault="00626E78" w:rsidP="00626E78">
      <w:pPr>
        <w:pStyle w:val="ListParagraph"/>
        <w:spacing w:line="240" w:lineRule="auto"/>
        <w:rPr>
          <w:sz w:val="24"/>
          <w:szCs w:val="24"/>
        </w:rPr>
      </w:pPr>
    </w:p>
    <w:p w:rsidR="00490CE8" w:rsidRDefault="00626E78" w:rsidP="004956B3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You’ll notice that these topics for the midterm are very b</w:t>
      </w:r>
      <w:r w:rsidR="004956B3">
        <w:rPr>
          <w:sz w:val="24"/>
          <w:szCs w:val="24"/>
        </w:rPr>
        <w:t>road.  Use your lecture notes</w:t>
      </w:r>
      <w:r w:rsidRPr="004C31FD">
        <w:rPr>
          <w:sz w:val="24"/>
          <w:szCs w:val="24"/>
        </w:rPr>
        <w:t xml:space="preserve"> in order to find as much </w:t>
      </w:r>
      <w:r w:rsidRPr="004C31FD">
        <w:rPr>
          <w:b/>
          <w:sz w:val="24"/>
          <w:szCs w:val="24"/>
          <w:u w:val="single"/>
        </w:rPr>
        <w:t>SPECIFIC</w:t>
      </w:r>
      <w:r w:rsidRPr="004C31FD">
        <w:rPr>
          <w:sz w:val="24"/>
          <w:szCs w:val="24"/>
        </w:rPr>
        <w:t xml:space="preserve"> information &amp; </w:t>
      </w:r>
      <w:r w:rsidRPr="004C31FD">
        <w:rPr>
          <w:b/>
          <w:sz w:val="24"/>
          <w:szCs w:val="24"/>
          <w:u w:val="single"/>
        </w:rPr>
        <w:t>DETAILS</w:t>
      </w:r>
      <w:r w:rsidRPr="004C31FD">
        <w:rPr>
          <w:sz w:val="24"/>
          <w:szCs w:val="24"/>
        </w:rPr>
        <w:t xml:space="preserve"> as possible about these people, laws, and events.</w:t>
      </w:r>
    </w:p>
    <w:p w:rsidR="004956B3" w:rsidRPr="004956B3" w:rsidRDefault="004956B3" w:rsidP="004956B3">
      <w:pPr>
        <w:pStyle w:val="ListParagraph"/>
        <w:rPr>
          <w:sz w:val="24"/>
          <w:szCs w:val="24"/>
        </w:rPr>
      </w:pPr>
      <w:bookmarkStart w:id="0" w:name="_GoBack"/>
      <w:bookmarkEnd w:id="0"/>
    </w:p>
    <w:p w:rsidR="004956B3" w:rsidRPr="004956B3" w:rsidRDefault="004956B3" w:rsidP="004956B3">
      <w:pPr>
        <w:pStyle w:val="ListParagraph"/>
        <w:spacing w:line="240" w:lineRule="auto"/>
        <w:rPr>
          <w:sz w:val="24"/>
          <w:szCs w:val="24"/>
        </w:rPr>
      </w:pPr>
    </w:p>
    <w:p w:rsidR="00EA15F1" w:rsidRPr="004C31FD" w:rsidRDefault="00931C8F" w:rsidP="004C31F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>Louisiana Purchase (Pros vs. Cons, motiv</w:t>
      </w:r>
      <w:r w:rsidR="00490CE8" w:rsidRPr="004C31FD">
        <w:rPr>
          <w:sz w:val="24"/>
          <w:szCs w:val="24"/>
        </w:rPr>
        <w:t>ation to acquire land</w:t>
      </w:r>
      <w:r w:rsidRPr="004C31FD">
        <w:rPr>
          <w:sz w:val="24"/>
          <w:szCs w:val="24"/>
        </w:rPr>
        <w:t>, consequences of the purchase)</w:t>
      </w:r>
    </w:p>
    <w:p w:rsidR="00FC2C4B" w:rsidRPr="004C31FD" w:rsidRDefault="00FC2C4B" w:rsidP="00692B03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 xml:space="preserve">War of 1812 (Causes, key leaders, </w:t>
      </w:r>
      <w:r w:rsidR="00EA15F1" w:rsidRPr="004C31FD">
        <w:rPr>
          <w:sz w:val="24"/>
          <w:szCs w:val="24"/>
        </w:rPr>
        <w:t xml:space="preserve">Native American involvement, </w:t>
      </w:r>
      <w:r w:rsidRPr="004C31FD">
        <w:rPr>
          <w:sz w:val="24"/>
          <w:szCs w:val="24"/>
        </w:rPr>
        <w:t>consequences)</w:t>
      </w:r>
    </w:p>
    <w:p w:rsidR="00FB3E17" w:rsidRPr="004C31FD" w:rsidRDefault="00692B03" w:rsidP="00692B03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>Key c</w:t>
      </w:r>
      <w:r w:rsidR="00FB3E17" w:rsidRPr="004C31FD">
        <w:rPr>
          <w:sz w:val="24"/>
          <w:szCs w:val="24"/>
        </w:rPr>
        <w:t>haracteristics of the Market Revolution and the consequences for workers</w:t>
      </w:r>
    </w:p>
    <w:p w:rsidR="00FC2C4B" w:rsidRPr="004C31FD" w:rsidRDefault="00FC2C4B" w:rsidP="00692B03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>Indian Removal Policy &amp; Trail of Tears (Key individuals or groups, court cases, and characteristics of the Southeast Indian tribes during the 1830s)</w:t>
      </w:r>
    </w:p>
    <w:p w:rsidR="004C31FD" w:rsidRPr="004C31FD" w:rsidRDefault="009A6B95" w:rsidP="004C31F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 xml:space="preserve">The religious </w:t>
      </w:r>
      <w:r w:rsidR="00AB6EA8" w:rsidRPr="004C31FD">
        <w:rPr>
          <w:sz w:val="24"/>
          <w:szCs w:val="24"/>
        </w:rPr>
        <w:t xml:space="preserve">reform &amp; social </w:t>
      </w:r>
      <w:r w:rsidRPr="004C31FD">
        <w:rPr>
          <w:sz w:val="24"/>
          <w:szCs w:val="24"/>
        </w:rPr>
        <w:t xml:space="preserve">reform movements discussed in class </w:t>
      </w:r>
      <w:r w:rsidR="007B7DD3" w:rsidRPr="004C31FD">
        <w:rPr>
          <w:sz w:val="24"/>
          <w:szCs w:val="24"/>
        </w:rPr>
        <w:t>(Priorities of each</w:t>
      </w:r>
      <w:r w:rsidRPr="004C31FD">
        <w:rPr>
          <w:sz w:val="24"/>
          <w:szCs w:val="24"/>
        </w:rPr>
        <w:t xml:space="preserve"> group</w:t>
      </w:r>
      <w:r w:rsidR="00AB6EA8" w:rsidRPr="004C31FD">
        <w:rPr>
          <w:sz w:val="24"/>
          <w:szCs w:val="24"/>
        </w:rPr>
        <w:t xml:space="preserve"> </w:t>
      </w:r>
      <w:r w:rsidRPr="004C31FD">
        <w:rPr>
          <w:sz w:val="24"/>
          <w:szCs w:val="24"/>
        </w:rPr>
        <w:t xml:space="preserve">&amp; </w:t>
      </w:r>
      <w:r w:rsidR="00692B03" w:rsidRPr="004C31FD">
        <w:rPr>
          <w:sz w:val="24"/>
          <w:szCs w:val="24"/>
        </w:rPr>
        <w:t>characteristics of the communities)</w:t>
      </w:r>
    </w:p>
    <w:p w:rsidR="004C31FD" w:rsidRPr="004C31FD" w:rsidRDefault="004C31FD" w:rsidP="004C31F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>Social roles of men and women during Antebellum America</w:t>
      </w:r>
    </w:p>
    <w:p w:rsidR="00692B03" w:rsidRPr="004C31FD" w:rsidRDefault="00692B03" w:rsidP="00931C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>Middle-class antebellum reform campaigns (Leaders, members</w:t>
      </w:r>
      <w:r w:rsidR="00AB6EA8" w:rsidRPr="004C31FD">
        <w:rPr>
          <w:sz w:val="24"/>
          <w:szCs w:val="24"/>
        </w:rPr>
        <w:t>hip</w:t>
      </w:r>
      <w:r w:rsidRPr="004C31FD">
        <w:rPr>
          <w:sz w:val="24"/>
          <w:szCs w:val="24"/>
        </w:rPr>
        <w:t>, purpose, &amp; activities)</w:t>
      </w:r>
    </w:p>
    <w:p w:rsidR="00E31C02" w:rsidRPr="004C31FD" w:rsidRDefault="00E31C02" w:rsidP="00931C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proofErr w:type="spellStart"/>
      <w:r w:rsidRPr="004C31FD">
        <w:rPr>
          <w:sz w:val="24"/>
          <w:szCs w:val="24"/>
        </w:rPr>
        <w:t>Jacksonian</w:t>
      </w:r>
      <w:proofErr w:type="spellEnd"/>
      <w:r w:rsidRPr="004C31FD">
        <w:rPr>
          <w:sz w:val="24"/>
          <w:szCs w:val="24"/>
        </w:rPr>
        <w:t xml:space="preserve"> Democracy</w:t>
      </w:r>
      <w:r w:rsidR="007B7DD3" w:rsidRPr="004C31FD">
        <w:rPr>
          <w:sz w:val="24"/>
          <w:szCs w:val="24"/>
        </w:rPr>
        <w:t xml:space="preserve"> (Causes &amp; the changes it brought to society)</w:t>
      </w:r>
    </w:p>
    <w:p w:rsidR="00F7049B" w:rsidRPr="004C31FD" w:rsidRDefault="00F7049B" w:rsidP="00931C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>Cult of Domesticity</w:t>
      </w:r>
    </w:p>
    <w:p w:rsidR="00490CE8" w:rsidRPr="004C31FD" w:rsidRDefault="00FB3E17" w:rsidP="00E31C02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4C31FD">
        <w:rPr>
          <w:sz w:val="24"/>
          <w:szCs w:val="24"/>
        </w:rPr>
        <w:t>Southern “Culture of Honor”</w:t>
      </w:r>
      <w:r w:rsidR="00ED46AD" w:rsidRPr="004C31FD">
        <w:rPr>
          <w:sz w:val="24"/>
          <w:szCs w:val="24"/>
        </w:rPr>
        <w:t xml:space="preserve"> &amp; Southern economy</w:t>
      </w:r>
    </w:p>
    <w:p w:rsidR="00ED46AD" w:rsidRDefault="00ED46AD" w:rsidP="00E31C02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Nat Turner Revolt</w:t>
      </w:r>
    </w:p>
    <w:p w:rsidR="00ED46AD" w:rsidRPr="00E31C02" w:rsidRDefault="00ED46AD" w:rsidP="00E31C02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Slave resistance &amp; slave codes</w:t>
      </w:r>
    </w:p>
    <w:p w:rsidR="007A7F94" w:rsidRPr="007B7DD3" w:rsidRDefault="00F85BF0" w:rsidP="007B7DD3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Westward Movement </w:t>
      </w:r>
      <w:r w:rsidR="007B7DD3">
        <w:rPr>
          <w:sz w:val="24"/>
          <w:szCs w:val="24"/>
        </w:rPr>
        <w:t>&amp; the e</w:t>
      </w:r>
      <w:r w:rsidR="007A7F94" w:rsidRPr="007B7DD3">
        <w:rPr>
          <w:sz w:val="24"/>
          <w:szCs w:val="24"/>
        </w:rPr>
        <w:t>xperiences of the travelers on the Overland Trail</w:t>
      </w:r>
    </w:p>
    <w:p w:rsidR="00F85BF0" w:rsidRDefault="00F85BF0" w:rsidP="00931C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Gold Rush (Characteristics of the communities and social relationships in the camps)</w:t>
      </w:r>
    </w:p>
    <w:p w:rsidR="007A7F94" w:rsidRDefault="007A7F94" w:rsidP="00931C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Texas independence</w:t>
      </w:r>
    </w:p>
    <w:p w:rsidR="00ED46AD" w:rsidRDefault="007A7F94" w:rsidP="007B7DD3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Mexican American War (Adva</w:t>
      </w:r>
      <w:r w:rsidR="004C31FD">
        <w:rPr>
          <w:sz w:val="24"/>
          <w:szCs w:val="24"/>
        </w:rPr>
        <w:t>ntages &amp; Disadvantages of</w:t>
      </w:r>
      <w:r>
        <w:rPr>
          <w:sz w:val="24"/>
          <w:szCs w:val="24"/>
        </w:rPr>
        <w:t xml:space="preserve"> both sides, consequences of the war)</w:t>
      </w:r>
    </w:p>
    <w:p w:rsidR="007B7DD3" w:rsidRPr="007B7DD3" w:rsidRDefault="007B7DD3" w:rsidP="004956B3">
      <w:pPr>
        <w:pStyle w:val="ListParagraph"/>
        <w:spacing w:line="240" w:lineRule="auto"/>
        <w:rPr>
          <w:sz w:val="24"/>
          <w:szCs w:val="24"/>
        </w:rPr>
      </w:pPr>
    </w:p>
    <w:sectPr w:rsidR="007B7DD3" w:rsidRPr="007B7DD3" w:rsidSect="002F73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01FD1"/>
    <w:multiLevelType w:val="hybridMultilevel"/>
    <w:tmpl w:val="5EF421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BE3A78"/>
    <w:multiLevelType w:val="hybridMultilevel"/>
    <w:tmpl w:val="8FF2A250"/>
    <w:lvl w:ilvl="0" w:tplc="FC10A5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E78"/>
    <w:rsid w:val="000548EA"/>
    <w:rsid w:val="00295B93"/>
    <w:rsid w:val="002F7360"/>
    <w:rsid w:val="00490CE8"/>
    <w:rsid w:val="004956B3"/>
    <w:rsid w:val="004C31FD"/>
    <w:rsid w:val="00525755"/>
    <w:rsid w:val="00626E78"/>
    <w:rsid w:val="00692B03"/>
    <w:rsid w:val="007A7F94"/>
    <w:rsid w:val="007B7DD3"/>
    <w:rsid w:val="00931C8F"/>
    <w:rsid w:val="009A6B95"/>
    <w:rsid w:val="00AB6EA8"/>
    <w:rsid w:val="00C27A08"/>
    <w:rsid w:val="00DF095A"/>
    <w:rsid w:val="00E31C02"/>
    <w:rsid w:val="00EA15F1"/>
    <w:rsid w:val="00ED46AD"/>
    <w:rsid w:val="00ED6168"/>
    <w:rsid w:val="00F7049B"/>
    <w:rsid w:val="00F85BF0"/>
    <w:rsid w:val="00FB3E17"/>
    <w:rsid w:val="00FC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74B25A-1E4A-4861-A45C-8392CAF6B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right="14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E78"/>
    <w:pPr>
      <w:spacing w:after="200" w:line="276" w:lineRule="auto"/>
      <w:ind w:right="0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6E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12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</dc:creator>
  <cp:keywords/>
  <dc:description/>
  <cp:lastModifiedBy>Sabrina Sanchez</cp:lastModifiedBy>
  <cp:revision>3</cp:revision>
  <dcterms:created xsi:type="dcterms:W3CDTF">2014-02-23T04:54:00Z</dcterms:created>
  <dcterms:modified xsi:type="dcterms:W3CDTF">2014-03-01T06:34:00Z</dcterms:modified>
</cp:coreProperties>
</file>