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442F" w:rsidRDefault="0061442F" w:rsidP="00353C2F">
      <w:pPr>
        <w:ind w:right="0"/>
        <w:jc w:val="center"/>
        <w:rPr>
          <w:rFonts w:ascii="Times New Roman" w:hAnsi="Times New Roman" w:cs="Times New Roman"/>
          <w:b/>
          <w:sz w:val="24"/>
          <w:szCs w:val="24"/>
          <w:u w:val="single"/>
        </w:rPr>
      </w:pPr>
      <w:r>
        <w:rPr>
          <w:rFonts w:ascii="Times New Roman" w:hAnsi="Times New Roman" w:cs="Times New Roman"/>
          <w:b/>
          <w:sz w:val="24"/>
          <w:szCs w:val="24"/>
          <w:u w:val="single"/>
        </w:rPr>
        <w:t>Discussion Assignment Instructions</w:t>
      </w:r>
    </w:p>
    <w:p w:rsidR="0061442F" w:rsidRPr="00D7283C" w:rsidRDefault="0061442F" w:rsidP="0061442F">
      <w:pPr>
        <w:rPr>
          <w:rFonts w:ascii="Times New Roman" w:hAnsi="Times New Roman" w:cs="Times New Roman"/>
          <w:sz w:val="24"/>
          <w:szCs w:val="24"/>
        </w:rPr>
      </w:pPr>
    </w:p>
    <w:p w:rsidR="0061442F" w:rsidRPr="00490459" w:rsidRDefault="0061442F" w:rsidP="0061442F">
      <w:pPr>
        <w:ind w:right="0"/>
        <w:rPr>
          <w:rFonts w:ascii="Times New Roman" w:hAnsi="Times New Roman" w:cs="Times New Roman"/>
          <w:sz w:val="24"/>
          <w:szCs w:val="24"/>
        </w:rPr>
      </w:pPr>
      <w:r w:rsidRPr="001A5CAC">
        <w:rPr>
          <w:rFonts w:ascii="Times New Roman" w:hAnsi="Times New Roman" w:cs="Times New Roman"/>
          <w:b/>
          <w:sz w:val="24"/>
          <w:szCs w:val="24"/>
          <w:u w:val="single"/>
        </w:rPr>
        <w:t>Purpose</w:t>
      </w:r>
      <w:r>
        <w:rPr>
          <w:rFonts w:ascii="Times New Roman" w:hAnsi="Times New Roman" w:cs="Times New Roman"/>
          <w:b/>
          <w:sz w:val="24"/>
          <w:szCs w:val="24"/>
          <w:u w:val="single"/>
        </w:rPr>
        <w:t>:</w:t>
      </w:r>
      <w:r w:rsidRPr="00490459">
        <w:rPr>
          <w:rFonts w:ascii="Times New Roman" w:hAnsi="Times New Roman" w:cs="Times New Roman"/>
          <w:sz w:val="24"/>
          <w:szCs w:val="24"/>
        </w:rPr>
        <w:t xml:space="preserve"> </w:t>
      </w:r>
      <w:r>
        <w:rPr>
          <w:rFonts w:ascii="Times New Roman" w:hAnsi="Times New Roman" w:cs="Times New Roman"/>
          <w:sz w:val="24"/>
          <w:szCs w:val="24"/>
        </w:rPr>
        <w:t xml:space="preserve"> The purpose of this assignment is to analyze our readings by engaging in a “question and answer” discussion.  There are two components to the assignment.  First, </w:t>
      </w:r>
      <w:r w:rsidRPr="00490459">
        <w:rPr>
          <w:rFonts w:ascii="Times New Roman" w:hAnsi="Times New Roman" w:cs="Times New Roman"/>
          <w:sz w:val="24"/>
          <w:szCs w:val="24"/>
        </w:rPr>
        <w:t xml:space="preserve">you </w:t>
      </w:r>
      <w:r>
        <w:rPr>
          <w:rFonts w:ascii="Times New Roman" w:hAnsi="Times New Roman" w:cs="Times New Roman"/>
          <w:sz w:val="24"/>
          <w:szCs w:val="24"/>
        </w:rPr>
        <w:t xml:space="preserve">will </w:t>
      </w:r>
      <w:r w:rsidRPr="00490459">
        <w:rPr>
          <w:rFonts w:ascii="Times New Roman" w:hAnsi="Times New Roman" w:cs="Times New Roman"/>
          <w:sz w:val="24"/>
          <w:szCs w:val="24"/>
        </w:rPr>
        <w:t xml:space="preserve">lead the class in a discussion of a specific segment of </w:t>
      </w:r>
      <w:r>
        <w:rPr>
          <w:rFonts w:ascii="Times New Roman" w:hAnsi="Times New Roman" w:cs="Times New Roman"/>
          <w:sz w:val="24"/>
          <w:szCs w:val="24"/>
        </w:rPr>
        <w:t xml:space="preserve">the readings.  </w:t>
      </w:r>
      <w:r w:rsidRPr="00490459">
        <w:rPr>
          <w:rFonts w:ascii="Times New Roman" w:hAnsi="Times New Roman" w:cs="Times New Roman"/>
          <w:sz w:val="24"/>
          <w:szCs w:val="24"/>
        </w:rPr>
        <w:t>The second requirement is for you to contribute meaningful commentary to the discussions led by your classmates.</w:t>
      </w:r>
    </w:p>
    <w:p w:rsidR="0061442F" w:rsidRPr="00490459" w:rsidRDefault="0061442F" w:rsidP="0061442F">
      <w:pPr>
        <w:ind w:right="0"/>
        <w:rPr>
          <w:rFonts w:ascii="Times New Roman" w:hAnsi="Times New Roman" w:cs="Times New Roman"/>
          <w:sz w:val="24"/>
          <w:szCs w:val="24"/>
        </w:rPr>
      </w:pPr>
    </w:p>
    <w:p w:rsidR="0061442F" w:rsidRDefault="0061442F" w:rsidP="0061442F">
      <w:pPr>
        <w:ind w:right="0"/>
        <w:rPr>
          <w:rFonts w:ascii="Times New Roman" w:hAnsi="Times New Roman" w:cs="Times New Roman"/>
          <w:sz w:val="24"/>
          <w:szCs w:val="24"/>
        </w:rPr>
      </w:pPr>
      <w:r w:rsidRPr="001A5CAC">
        <w:rPr>
          <w:rFonts w:ascii="Times New Roman" w:hAnsi="Times New Roman" w:cs="Times New Roman"/>
          <w:b/>
          <w:sz w:val="24"/>
          <w:szCs w:val="24"/>
          <w:u w:val="single"/>
        </w:rPr>
        <w:t>Points</w:t>
      </w:r>
      <w:r>
        <w:rPr>
          <w:rFonts w:ascii="Times New Roman" w:hAnsi="Times New Roman" w:cs="Times New Roman"/>
          <w:b/>
          <w:sz w:val="24"/>
          <w:szCs w:val="24"/>
          <w:u w:val="single"/>
        </w:rPr>
        <w:t>:</w:t>
      </w:r>
      <w:r>
        <w:rPr>
          <w:rFonts w:ascii="Times New Roman" w:hAnsi="Times New Roman" w:cs="Times New Roman"/>
          <w:sz w:val="24"/>
          <w:szCs w:val="24"/>
        </w:rPr>
        <w:t xml:space="preserve">  </w:t>
      </w:r>
      <w:r w:rsidRPr="00B1239E">
        <w:rPr>
          <w:rFonts w:ascii="Times New Roman" w:hAnsi="Times New Roman" w:cs="Times New Roman"/>
          <w:sz w:val="24"/>
          <w:szCs w:val="24"/>
        </w:rPr>
        <w:t>20 points for leading discussion + 20 points for your participation and commentary in the discussion sessions led by your classmates.</w:t>
      </w:r>
      <w:r>
        <w:rPr>
          <w:rFonts w:ascii="Times New Roman" w:hAnsi="Times New Roman" w:cs="Times New Roman"/>
          <w:sz w:val="24"/>
          <w:szCs w:val="24"/>
        </w:rPr>
        <w:t xml:space="preserve">  For your participation grade, each student will get 2 “free points” and the 9 discussion sessions will be worth up to 2 points</w:t>
      </w:r>
      <w:r w:rsidR="004869A7">
        <w:rPr>
          <w:rFonts w:ascii="Times New Roman" w:hAnsi="Times New Roman" w:cs="Times New Roman"/>
          <w:sz w:val="24"/>
          <w:szCs w:val="24"/>
        </w:rPr>
        <w:t xml:space="preserve"> each</w:t>
      </w:r>
      <w:r>
        <w:rPr>
          <w:rFonts w:ascii="Times New Roman" w:hAnsi="Times New Roman" w:cs="Times New Roman"/>
          <w:sz w:val="24"/>
          <w:szCs w:val="24"/>
        </w:rPr>
        <w:t xml:space="preserve">.  </w:t>
      </w:r>
    </w:p>
    <w:p w:rsidR="0061442F" w:rsidRPr="00F45AF3" w:rsidRDefault="0061442F" w:rsidP="0061442F">
      <w:pPr>
        <w:ind w:right="0"/>
      </w:pPr>
    </w:p>
    <w:p w:rsidR="0061442F" w:rsidRPr="001A5CAC" w:rsidRDefault="0061442F" w:rsidP="0061442F">
      <w:pPr>
        <w:ind w:right="0"/>
        <w:rPr>
          <w:rFonts w:ascii="Times New Roman" w:hAnsi="Times New Roman" w:cs="Times New Roman"/>
          <w:b/>
          <w:sz w:val="24"/>
          <w:szCs w:val="24"/>
          <w:u w:val="single"/>
        </w:rPr>
      </w:pPr>
      <w:r>
        <w:rPr>
          <w:rFonts w:ascii="Times New Roman" w:hAnsi="Times New Roman" w:cs="Times New Roman"/>
          <w:b/>
          <w:sz w:val="24"/>
          <w:szCs w:val="24"/>
          <w:u w:val="single"/>
        </w:rPr>
        <w:t>Requirements:</w:t>
      </w:r>
      <w:r w:rsidRPr="001A5CAC">
        <w:rPr>
          <w:rFonts w:ascii="Times New Roman" w:hAnsi="Times New Roman" w:cs="Times New Roman"/>
          <w:b/>
          <w:sz w:val="24"/>
          <w:szCs w:val="24"/>
          <w:u w:val="single"/>
        </w:rPr>
        <w:t xml:space="preserve"> </w:t>
      </w:r>
    </w:p>
    <w:p w:rsidR="0061442F" w:rsidRDefault="0061442F" w:rsidP="0061442F">
      <w:pPr>
        <w:ind w:right="0" w:firstLine="360"/>
        <w:rPr>
          <w:rFonts w:ascii="Times New Roman" w:hAnsi="Times New Roman" w:cs="Times New Roman"/>
          <w:sz w:val="24"/>
          <w:szCs w:val="24"/>
        </w:rPr>
      </w:pPr>
    </w:p>
    <w:p w:rsidR="0061442F" w:rsidRPr="00490459" w:rsidRDefault="0061442F" w:rsidP="0061442F">
      <w:pPr>
        <w:ind w:right="0" w:firstLine="360"/>
        <w:rPr>
          <w:rFonts w:ascii="Times New Roman" w:hAnsi="Times New Roman" w:cs="Times New Roman"/>
          <w:sz w:val="24"/>
          <w:szCs w:val="24"/>
        </w:rPr>
      </w:pPr>
      <w:r w:rsidRPr="00490459">
        <w:rPr>
          <w:rFonts w:ascii="Times New Roman" w:hAnsi="Times New Roman" w:cs="Times New Roman"/>
          <w:sz w:val="24"/>
          <w:szCs w:val="24"/>
        </w:rPr>
        <w:t>Leading Discussion</w:t>
      </w:r>
    </w:p>
    <w:p w:rsidR="0061442F" w:rsidRPr="00490459" w:rsidRDefault="0061442F" w:rsidP="0061442F">
      <w:pPr>
        <w:ind w:right="0"/>
        <w:rPr>
          <w:rFonts w:ascii="Times New Roman" w:hAnsi="Times New Roman" w:cs="Times New Roman"/>
          <w:sz w:val="24"/>
          <w:szCs w:val="24"/>
        </w:rPr>
      </w:pPr>
    </w:p>
    <w:p w:rsidR="0061442F" w:rsidRPr="00490459" w:rsidRDefault="0061442F" w:rsidP="0061442F">
      <w:pPr>
        <w:pStyle w:val="ListParagraph"/>
        <w:numPr>
          <w:ilvl w:val="0"/>
          <w:numId w:val="2"/>
        </w:numPr>
        <w:ind w:right="0"/>
        <w:rPr>
          <w:rFonts w:ascii="Times New Roman" w:hAnsi="Times New Roman" w:cs="Times New Roman"/>
          <w:sz w:val="24"/>
          <w:szCs w:val="24"/>
        </w:rPr>
      </w:pPr>
      <w:r>
        <w:rPr>
          <w:rFonts w:ascii="Times New Roman" w:hAnsi="Times New Roman" w:cs="Times New Roman"/>
          <w:sz w:val="24"/>
          <w:szCs w:val="24"/>
        </w:rPr>
        <w:t>Develo</w:t>
      </w:r>
      <w:r w:rsidR="00353C2F">
        <w:rPr>
          <w:rFonts w:ascii="Times New Roman" w:hAnsi="Times New Roman" w:cs="Times New Roman"/>
          <w:sz w:val="24"/>
          <w:szCs w:val="24"/>
        </w:rPr>
        <w:t xml:space="preserve">p </w:t>
      </w:r>
      <w:r>
        <w:rPr>
          <w:rFonts w:ascii="Times New Roman" w:hAnsi="Times New Roman" w:cs="Times New Roman"/>
          <w:sz w:val="24"/>
          <w:szCs w:val="24"/>
        </w:rPr>
        <w:t>5</w:t>
      </w:r>
      <w:r w:rsidR="00AA2AB0">
        <w:rPr>
          <w:rFonts w:ascii="Times New Roman" w:hAnsi="Times New Roman" w:cs="Times New Roman"/>
          <w:sz w:val="24"/>
          <w:szCs w:val="24"/>
        </w:rPr>
        <w:t xml:space="preserve"> – 8</w:t>
      </w:r>
      <w:bookmarkStart w:id="0" w:name="_GoBack"/>
      <w:bookmarkEnd w:id="0"/>
      <w:r>
        <w:rPr>
          <w:rFonts w:ascii="Times New Roman" w:hAnsi="Times New Roman" w:cs="Times New Roman"/>
          <w:sz w:val="24"/>
          <w:szCs w:val="24"/>
        </w:rPr>
        <w:t xml:space="preserve"> </w:t>
      </w:r>
      <w:r w:rsidRPr="00490459">
        <w:rPr>
          <w:rFonts w:ascii="Times New Roman" w:hAnsi="Times New Roman" w:cs="Times New Roman"/>
          <w:sz w:val="24"/>
          <w:szCs w:val="24"/>
        </w:rPr>
        <w:t>questions about your segment of the</w:t>
      </w:r>
      <w:r>
        <w:rPr>
          <w:rFonts w:ascii="Times New Roman" w:hAnsi="Times New Roman" w:cs="Times New Roman"/>
          <w:sz w:val="24"/>
          <w:szCs w:val="24"/>
        </w:rPr>
        <w:t xml:space="preserve"> reading</w:t>
      </w:r>
      <w:r w:rsidRPr="00490459">
        <w:rPr>
          <w:rFonts w:ascii="Times New Roman" w:hAnsi="Times New Roman" w:cs="Times New Roman"/>
          <w:sz w:val="24"/>
          <w:szCs w:val="24"/>
        </w:rPr>
        <w:t>.</w:t>
      </w:r>
    </w:p>
    <w:p w:rsidR="0061442F" w:rsidRPr="00490459" w:rsidRDefault="0061442F" w:rsidP="0061442F">
      <w:pPr>
        <w:pStyle w:val="ListParagraph"/>
        <w:numPr>
          <w:ilvl w:val="0"/>
          <w:numId w:val="2"/>
        </w:numPr>
        <w:ind w:right="0"/>
        <w:rPr>
          <w:rFonts w:ascii="Times New Roman" w:hAnsi="Times New Roman" w:cs="Times New Roman"/>
          <w:sz w:val="24"/>
          <w:szCs w:val="24"/>
        </w:rPr>
      </w:pPr>
      <w:r w:rsidRPr="00490459">
        <w:rPr>
          <w:rFonts w:ascii="Times New Roman" w:hAnsi="Times New Roman" w:cs="Times New Roman"/>
          <w:sz w:val="24"/>
          <w:szCs w:val="24"/>
        </w:rPr>
        <w:t>Guide the conversation.  It will be your responsibility to “keep the conversation going” when your classmates respond to your questions.</w:t>
      </w:r>
    </w:p>
    <w:p w:rsidR="0061442F" w:rsidRPr="00490459" w:rsidRDefault="0061442F" w:rsidP="0061442F">
      <w:pPr>
        <w:ind w:right="0"/>
        <w:rPr>
          <w:rFonts w:ascii="Times New Roman" w:hAnsi="Times New Roman" w:cs="Times New Roman"/>
          <w:sz w:val="24"/>
          <w:szCs w:val="24"/>
        </w:rPr>
      </w:pPr>
    </w:p>
    <w:p w:rsidR="0061442F" w:rsidRPr="006572BC" w:rsidRDefault="0061442F" w:rsidP="0061442F">
      <w:pPr>
        <w:ind w:right="0" w:firstLine="360"/>
        <w:rPr>
          <w:rFonts w:ascii="Times New Roman" w:hAnsi="Times New Roman" w:cs="Times New Roman"/>
          <w:sz w:val="24"/>
          <w:szCs w:val="24"/>
        </w:rPr>
      </w:pPr>
      <w:r w:rsidRPr="006572BC">
        <w:rPr>
          <w:rFonts w:ascii="Times New Roman" w:hAnsi="Times New Roman" w:cs="Times New Roman"/>
          <w:sz w:val="24"/>
          <w:szCs w:val="24"/>
        </w:rPr>
        <w:t xml:space="preserve">Participating in Discussion </w:t>
      </w:r>
    </w:p>
    <w:p w:rsidR="0061442F" w:rsidRPr="006572BC" w:rsidRDefault="0061442F" w:rsidP="0061442F">
      <w:pPr>
        <w:pStyle w:val="ListParagraph"/>
        <w:numPr>
          <w:ilvl w:val="0"/>
          <w:numId w:val="2"/>
        </w:numPr>
        <w:spacing w:before="100" w:beforeAutospacing="1" w:after="100" w:afterAutospacing="1"/>
        <w:rPr>
          <w:rFonts w:ascii="Times New Roman" w:eastAsia="Times New Roman" w:hAnsi="Times New Roman" w:cs="Times New Roman"/>
          <w:sz w:val="24"/>
          <w:szCs w:val="24"/>
        </w:rPr>
      </w:pPr>
      <w:r w:rsidRPr="006572BC">
        <w:rPr>
          <w:rFonts w:ascii="Times New Roman" w:eastAsia="Times New Roman" w:hAnsi="Times New Roman" w:cs="Times New Roman"/>
          <w:b/>
          <w:bCs/>
          <w:sz w:val="24"/>
          <w:szCs w:val="24"/>
        </w:rPr>
        <w:t>It is not enough to just show up!</w:t>
      </w:r>
      <w:r w:rsidRPr="006572BC">
        <w:rPr>
          <w:rFonts w:ascii="Times New Roman" w:eastAsia="Times New Roman" w:hAnsi="Times New Roman" w:cs="Times New Roman"/>
          <w:sz w:val="24"/>
          <w:szCs w:val="24"/>
        </w:rPr>
        <w:t xml:space="preserve">  </w:t>
      </w:r>
      <w:r w:rsidRPr="006572BC">
        <w:rPr>
          <w:rFonts w:ascii="Times New Roman" w:hAnsi="Times New Roman" w:cs="Times New Roman"/>
          <w:sz w:val="24"/>
          <w:szCs w:val="24"/>
        </w:rPr>
        <w:t>Yo</w:t>
      </w:r>
      <w:r>
        <w:rPr>
          <w:rFonts w:ascii="Times New Roman" w:hAnsi="Times New Roman" w:cs="Times New Roman"/>
          <w:sz w:val="24"/>
          <w:szCs w:val="24"/>
        </w:rPr>
        <w:t xml:space="preserve">u will be graded on the quality </w:t>
      </w:r>
      <w:r w:rsidRPr="006572BC">
        <w:rPr>
          <w:rFonts w:ascii="Times New Roman" w:hAnsi="Times New Roman" w:cs="Times New Roman"/>
          <w:sz w:val="24"/>
          <w:szCs w:val="24"/>
        </w:rPr>
        <w:t>of your comment</w:t>
      </w:r>
      <w:r>
        <w:rPr>
          <w:rFonts w:ascii="Times New Roman" w:hAnsi="Times New Roman" w:cs="Times New Roman"/>
          <w:sz w:val="24"/>
          <w:szCs w:val="24"/>
        </w:rPr>
        <w:t>s</w:t>
      </w:r>
      <w:r w:rsidRPr="006572BC">
        <w:rPr>
          <w:rFonts w:ascii="Times New Roman" w:hAnsi="Times New Roman" w:cs="Times New Roman"/>
          <w:sz w:val="24"/>
          <w:szCs w:val="24"/>
        </w:rPr>
        <w:t xml:space="preserve"> and the number of comments you make.  </w:t>
      </w:r>
    </w:p>
    <w:p w:rsidR="0061442F" w:rsidRPr="003A6CC9" w:rsidRDefault="0061442F" w:rsidP="0061442F">
      <w:pPr>
        <w:pStyle w:val="ListParagraph"/>
        <w:numPr>
          <w:ilvl w:val="0"/>
          <w:numId w:val="2"/>
        </w:numPr>
        <w:spacing w:before="100" w:beforeAutospacing="1" w:after="100" w:afterAutospacing="1"/>
        <w:ind w:right="0"/>
        <w:rPr>
          <w:rFonts w:ascii="Times New Roman" w:eastAsia="Times New Roman" w:hAnsi="Times New Roman" w:cs="Times New Roman"/>
          <w:sz w:val="24"/>
          <w:szCs w:val="24"/>
        </w:rPr>
      </w:pPr>
      <w:r w:rsidRPr="006572BC">
        <w:rPr>
          <w:rFonts w:ascii="Times New Roman" w:eastAsia="Times New Roman" w:hAnsi="Times New Roman" w:cs="Times New Roman"/>
          <w:sz w:val="24"/>
          <w:szCs w:val="24"/>
        </w:rPr>
        <w:t>2 points =  Multiple comments of excellent quality, thoughtful, and connected to the readings;  1 point =</w:t>
      </w:r>
      <w:r>
        <w:rPr>
          <w:rFonts w:ascii="Times New Roman" w:eastAsia="Times New Roman" w:hAnsi="Times New Roman" w:cs="Times New Roman"/>
          <w:sz w:val="24"/>
          <w:szCs w:val="24"/>
        </w:rPr>
        <w:t>  </w:t>
      </w:r>
      <w:r w:rsidRPr="003A6CC9">
        <w:rPr>
          <w:rFonts w:ascii="Times New Roman" w:eastAsia="Times New Roman" w:hAnsi="Times New Roman" w:cs="Times New Roman"/>
          <w:sz w:val="24"/>
          <w:szCs w:val="24"/>
        </w:rPr>
        <w:t>1 comment made, or several super</w:t>
      </w:r>
      <w:r>
        <w:rPr>
          <w:rFonts w:ascii="Times New Roman" w:eastAsia="Times New Roman" w:hAnsi="Times New Roman" w:cs="Times New Roman"/>
          <w:sz w:val="24"/>
          <w:szCs w:val="24"/>
        </w:rPr>
        <w:t>ficial comments that do not demonstrate</w:t>
      </w:r>
      <w:r w:rsidRPr="003A6CC9">
        <w:rPr>
          <w:rFonts w:ascii="Times New Roman" w:eastAsia="Times New Roman" w:hAnsi="Times New Roman" w:cs="Times New Roman"/>
          <w:sz w:val="24"/>
          <w:szCs w:val="24"/>
        </w:rPr>
        <w:t xml:space="preserve"> that you've actually read the book</w:t>
      </w:r>
      <w:r>
        <w:rPr>
          <w:rFonts w:ascii="Times New Roman" w:eastAsia="Times New Roman" w:hAnsi="Times New Roman" w:cs="Times New Roman"/>
          <w:sz w:val="24"/>
          <w:szCs w:val="24"/>
        </w:rPr>
        <w:t xml:space="preserve">;  </w:t>
      </w:r>
      <w:r w:rsidRPr="003A6CC9">
        <w:rPr>
          <w:rFonts w:ascii="Times New Roman" w:eastAsia="Times New Roman" w:hAnsi="Times New Roman" w:cs="Times New Roman"/>
          <w:sz w:val="24"/>
          <w:szCs w:val="24"/>
        </w:rPr>
        <w:t>0 point</w:t>
      </w:r>
      <w:r>
        <w:rPr>
          <w:rFonts w:ascii="Times New Roman" w:eastAsia="Times New Roman" w:hAnsi="Times New Roman" w:cs="Times New Roman"/>
          <w:sz w:val="24"/>
          <w:szCs w:val="24"/>
        </w:rPr>
        <w:t>s =</w:t>
      </w:r>
      <w:r w:rsidRPr="003A6CC9">
        <w:rPr>
          <w:rFonts w:ascii="Times New Roman" w:eastAsia="Times New Roman" w:hAnsi="Times New Roman" w:cs="Times New Roman"/>
          <w:sz w:val="24"/>
          <w:szCs w:val="24"/>
        </w:rPr>
        <w:t>  No comments or not in class</w:t>
      </w:r>
    </w:p>
    <w:p w:rsidR="0061442F" w:rsidRDefault="0061442F" w:rsidP="0061442F">
      <w:pPr>
        <w:ind w:right="0"/>
        <w:rPr>
          <w:rFonts w:ascii="Times New Roman" w:hAnsi="Times New Roman" w:cs="Times New Roman"/>
          <w:b/>
          <w:sz w:val="24"/>
          <w:szCs w:val="24"/>
        </w:rPr>
      </w:pPr>
      <w:r w:rsidRPr="00582B67">
        <w:rPr>
          <w:rFonts w:ascii="Times New Roman" w:hAnsi="Times New Roman" w:cs="Times New Roman"/>
          <w:b/>
          <w:sz w:val="24"/>
          <w:szCs w:val="24"/>
        </w:rPr>
        <w:t>What is a “good comment”?</w:t>
      </w:r>
    </w:p>
    <w:p w:rsidR="0061442F" w:rsidRPr="00582B67" w:rsidRDefault="0061442F" w:rsidP="0061442F">
      <w:pPr>
        <w:ind w:right="0"/>
        <w:rPr>
          <w:rFonts w:ascii="Times New Roman" w:hAnsi="Times New Roman" w:cs="Times New Roman"/>
          <w:b/>
          <w:sz w:val="24"/>
          <w:szCs w:val="24"/>
        </w:rPr>
      </w:pPr>
    </w:p>
    <w:p w:rsidR="0061442F" w:rsidRPr="00476053" w:rsidRDefault="0061442F" w:rsidP="0061442F">
      <w:pPr>
        <w:ind w:right="0"/>
        <w:rPr>
          <w:rFonts w:ascii="Times New Roman" w:hAnsi="Times New Roman" w:cs="Times New Roman"/>
          <w:sz w:val="24"/>
          <w:szCs w:val="24"/>
        </w:rPr>
      </w:pPr>
      <w:r>
        <w:rPr>
          <w:rFonts w:ascii="Times New Roman" w:hAnsi="Times New Roman" w:cs="Times New Roman"/>
          <w:sz w:val="24"/>
          <w:szCs w:val="24"/>
        </w:rPr>
        <w:t>“Good comments” demonstrate that you have carefully read the book and have something meaningful to add to our conversation.  It’s okay to critique the author!  However, you must do so in a meaningful way.  “I didn’t like this book” is not an appropriate response and will not earn credit in this assignment.  This is an excellent answer: “I didn’t like the way the author jumped from one location to another.  He spent far too much time on Hispaniola and simply brushed over the other islands in the Caribbean.  Ignoring the sugar industry in Jamaica leads to an unbalanced view of the West Indies.”</w:t>
      </w:r>
    </w:p>
    <w:p w:rsidR="0061442F" w:rsidRPr="00490459" w:rsidRDefault="0061442F" w:rsidP="0061442F">
      <w:pPr>
        <w:rPr>
          <w:rFonts w:ascii="Times New Roman" w:hAnsi="Times New Roman" w:cs="Times New Roman"/>
          <w:sz w:val="24"/>
          <w:szCs w:val="24"/>
        </w:rPr>
      </w:pPr>
    </w:p>
    <w:p w:rsidR="0061442F" w:rsidRDefault="0061442F" w:rsidP="0061442F">
      <w:pPr>
        <w:ind w:right="0"/>
        <w:rPr>
          <w:rFonts w:ascii="Times New Roman" w:hAnsi="Times New Roman" w:cs="Times New Roman"/>
          <w:b/>
          <w:sz w:val="24"/>
          <w:szCs w:val="24"/>
        </w:rPr>
      </w:pPr>
      <w:r>
        <w:rPr>
          <w:rFonts w:ascii="Times New Roman" w:hAnsi="Times New Roman" w:cs="Times New Roman"/>
          <w:b/>
          <w:sz w:val="24"/>
          <w:szCs w:val="24"/>
        </w:rPr>
        <w:t>What are</w:t>
      </w:r>
      <w:r w:rsidRPr="00582B67">
        <w:rPr>
          <w:rFonts w:ascii="Times New Roman" w:hAnsi="Times New Roman" w:cs="Times New Roman"/>
          <w:b/>
          <w:sz w:val="24"/>
          <w:szCs w:val="24"/>
        </w:rPr>
        <w:t xml:space="preserve"> “good question</w:t>
      </w:r>
      <w:r>
        <w:rPr>
          <w:rFonts w:ascii="Times New Roman" w:hAnsi="Times New Roman" w:cs="Times New Roman"/>
          <w:b/>
          <w:sz w:val="24"/>
          <w:szCs w:val="24"/>
        </w:rPr>
        <w:t>s</w:t>
      </w:r>
      <w:r w:rsidRPr="00582B67">
        <w:rPr>
          <w:rFonts w:ascii="Times New Roman" w:hAnsi="Times New Roman" w:cs="Times New Roman"/>
          <w:b/>
          <w:sz w:val="24"/>
          <w:szCs w:val="24"/>
        </w:rPr>
        <w:t>” to lead a discussion?</w:t>
      </w:r>
    </w:p>
    <w:p w:rsidR="0061442F" w:rsidRDefault="0061442F" w:rsidP="0061442F">
      <w:pPr>
        <w:ind w:right="0"/>
        <w:rPr>
          <w:rFonts w:ascii="Times New Roman" w:hAnsi="Times New Roman" w:cs="Times New Roman"/>
          <w:b/>
          <w:sz w:val="24"/>
          <w:szCs w:val="24"/>
        </w:rPr>
      </w:pPr>
    </w:p>
    <w:p w:rsidR="0061442F" w:rsidRPr="00582B67" w:rsidRDefault="0061442F" w:rsidP="0061442F">
      <w:pPr>
        <w:ind w:right="0"/>
        <w:rPr>
          <w:rFonts w:ascii="Times New Roman" w:hAnsi="Times New Roman" w:cs="Times New Roman"/>
          <w:sz w:val="24"/>
          <w:szCs w:val="24"/>
        </w:rPr>
      </w:pPr>
      <w:r>
        <w:rPr>
          <w:rFonts w:ascii="Times New Roman" w:hAnsi="Times New Roman" w:cs="Times New Roman"/>
          <w:sz w:val="24"/>
          <w:szCs w:val="24"/>
        </w:rPr>
        <w:t>You are in charge of leading the discussion of a specific segment of the book.  As the leader, it is your responsibility to “keep the conversation going.”  It is important that you bring more than one question to class because your classmates may not respond to your first question.  “Good questions” for discussion may include questions about the writing strategy of the author, the actions of the characters, or anything within your chapter that you find intriguing.</w:t>
      </w:r>
    </w:p>
    <w:p w:rsidR="0061442F" w:rsidRPr="00886DB7" w:rsidRDefault="0061442F" w:rsidP="00131614">
      <w:pPr>
        <w:ind w:right="0"/>
        <w:rPr>
          <w:rFonts w:ascii="Times New Roman" w:hAnsi="Times New Roman" w:cs="Times New Roman"/>
          <w:sz w:val="24"/>
          <w:szCs w:val="24"/>
        </w:rPr>
      </w:pPr>
    </w:p>
    <w:p w:rsidR="002F7360" w:rsidRDefault="00886DB7" w:rsidP="00131614">
      <w:pPr>
        <w:ind w:right="0"/>
        <w:rPr>
          <w:rFonts w:ascii="Times New Roman" w:hAnsi="Times New Roman" w:cs="Times New Roman"/>
          <w:b/>
          <w:sz w:val="24"/>
          <w:szCs w:val="24"/>
        </w:rPr>
      </w:pPr>
      <w:r w:rsidRPr="00886DB7">
        <w:rPr>
          <w:rFonts w:ascii="Times New Roman" w:hAnsi="Times New Roman" w:cs="Times New Roman"/>
          <w:b/>
          <w:sz w:val="24"/>
          <w:szCs w:val="24"/>
        </w:rPr>
        <w:lastRenderedPageBreak/>
        <w:t>What can I do if I don’t feel comfortable speaking in class?</w:t>
      </w:r>
    </w:p>
    <w:p w:rsidR="00886DB7" w:rsidRPr="00886DB7" w:rsidRDefault="00886DB7" w:rsidP="00131614">
      <w:pPr>
        <w:ind w:right="0"/>
        <w:rPr>
          <w:rFonts w:ascii="Times New Roman" w:hAnsi="Times New Roman" w:cs="Times New Roman"/>
          <w:b/>
          <w:sz w:val="24"/>
          <w:szCs w:val="24"/>
        </w:rPr>
      </w:pPr>
    </w:p>
    <w:p w:rsidR="00886DB7" w:rsidRPr="00886DB7" w:rsidRDefault="00886DB7" w:rsidP="00131614">
      <w:pPr>
        <w:ind w:right="0"/>
        <w:rPr>
          <w:rFonts w:ascii="Times New Roman" w:hAnsi="Times New Roman" w:cs="Times New Roman"/>
          <w:sz w:val="24"/>
          <w:szCs w:val="24"/>
        </w:rPr>
      </w:pPr>
      <w:r w:rsidRPr="00886DB7">
        <w:rPr>
          <w:rFonts w:ascii="Times New Roman" w:hAnsi="Times New Roman" w:cs="Times New Roman"/>
          <w:sz w:val="24"/>
          <w:szCs w:val="24"/>
        </w:rPr>
        <w:t xml:space="preserve">If you don’t feel comfortable speaking in class, you may earn 1 point by writing down a discussion comment and passing it to a neighboring classmate to read aloud for you.  </w:t>
      </w:r>
      <w:r w:rsidR="00701A72">
        <w:rPr>
          <w:rFonts w:ascii="Times New Roman" w:hAnsi="Times New Roman" w:cs="Times New Roman"/>
          <w:sz w:val="24"/>
          <w:szCs w:val="24"/>
        </w:rPr>
        <w:t>You may also come up to your professor after class and share your comment one-on-one.</w:t>
      </w:r>
    </w:p>
    <w:sectPr w:rsidR="00886DB7" w:rsidRPr="00886DB7" w:rsidSect="002F736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1345" w:rsidRDefault="00741345" w:rsidP="006E3109">
      <w:r>
        <w:separator/>
      </w:r>
    </w:p>
  </w:endnote>
  <w:endnote w:type="continuationSeparator" w:id="0">
    <w:p w:rsidR="00741345" w:rsidRDefault="00741345" w:rsidP="006E3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4442575"/>
      <w:docPartObj>
        <w:docPartGallery w:val="Page Numbers (Bottom of Page)"/>
        <w:docPartUnique/>
      </w:docPartObj>
    </w:sdtPr>
    <w:sdtEndPr/>
    <w:sdtContent>
      <w:p w:rsidR="006E3109" w:rsidRDefault="009106DA">
        <w:pPr>
          <w:pStyle w:val="Footer"/>
          <w:jc w:val="right"/>
        </w:pPr>
        <w:r>
          <w:fldChar w:fldCharType="begin"/>
        </w:r>
        <w:r>
          <w:instrText xml:space="preserve"> PAGE   \* MERGEFORMAT </w:instrText>
        </w:r>
        <w:r>
          <w:fldChar w:fldCharType="separate"/>
        </w:r>
        <w:r w:rsidR="00AA2AB0">
          <w:rPr>
            <w:noProof/>
          </w:rPr>
          <w:t>2</w:t>
        </w:r>
        <w:r>
          <w:rPr>
            <w:noProof/>
          </w:rPr>
          <w:fldChar w:fldCharType="end"/>
        </w:r>
      </w:p>
    </w:sdtContent>
  </w:sdt>
  <w:p w:rsidR="006E3109" w:rsidRDefault="006E31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1345" w:rsidRDefault="00741345" w:rsidP="006E3109">
      <w:r>
        <w:separator/>
      </w:r>
    </w:p>
  </w:footnote>
  <w:footnote w:type="continuationSeparator" w:id="0">
    <w:p w:rsidR="00741345" w:rsidRDefault="00741345" w:rsidP="006E31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622301"/>
    <w:multiLevelType w:val="hybridMultilevel"/>
    <w:tmpl w:val="A5CC074E"/>
    <w:lvl w:ilvl="0" w:tplc="0B4CC9F0">
      <w:numFmt w:val="bullet"/>
      <w:lvlText w:val=""/>
      <w:lvlJc w:val="left"/>
      <w:pPr>
        <w:ind w:left="1080" w:hanging="360"/>
      </w:pPr>
      <w:rPr>
        <w:rFonts w:ascii="Symbol" w:eastAsiaTheme="minorHAnsi" w:hAnsi="Symbol"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614"/>
    <w:rsid w:val="00131614"/>
    <w:rsid w:val="001541C1"/>
    <w:rsid w:val="002000F5"/>
    <w:rsid w:val="00237D09"/>
    <w:rsid w:val="002F7360"/>
    <w:rsid w:val="00353C2F"/>
    <w:rsid w:val="003D6244"/>
    <w:rsid w:val="00465630"/>
    <w:rsid w:val="004869A7"/>
    <w:rsid w:val="005004E4"/>
    <w:rsid w:val="0061442F"/>
    <w:rsid w:val="00660685"/>
    <w:rsid w:val="00661187"/>
    <w:rsid w:val="006E3109"/>
    <w:rsid w:val="00701A72"/>
    <w:rsid w:val="00741345"/>
    <w:rsid w:val="00886DB7"/>
    <w:rsid w:val="009106DA"/>
    <w:rsid w:val="009F6668"/>
    <w:rsid w:val="00A76989"/>
    <w:rsid w:val="00AA2AB0"/>
    <w:rsid w:val="00AC46BF"/>
    <w:rsid w:val="00B61471"/>
    <w:rsid w:val="00D7283C"/>
    <w:rsid w:val="00EC2B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CC953F-5B20-435D-80BE-1C937E3AC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ind w:right="144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16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1614"/>
    <w:pPr>
      <w:ind w:left="720"/>
      <w:contextualSpacing/>
    </w:pPr>
  </w:style>
  <w:style w:type="paragraph" w:styleId="Header">
    <w:name w:val="header"/>
    <w:basedOn w:val="Normal"/>
    <w:link w:val="HeaderChar"/>
    <w:uiPriority w:val="99"/>
    <w:semiHidden/>
    <w:unhideWhenUsed/>
    <w:rsid w:val="006E3109"/>
    <w:pPr>
      <w:tabs>
        <w:tab w:val="center" w:pos="4680"/>
        <w:tab w:val="right" w:pos="9360"/>
      </w:tabs>
    </w:pPr>
  </w:style>
  <w:style w:type="character" w:customStyle="1" w:styleId="HeaderChar">
    <w:name w:val="Header Char"/>
    <w:basedOn w:val="DefaultParagraphFont"/>
    <w:link w:val="Header"/>
    <w:uiPriority w:val="99"/>
    <w:semiHidden/>
    <w:rsid w:val="006E3109"/>
  </w:style>
  <w:style w:type="paragraph" w:styleId="Footer">
    <w:name w:val="footer"/>
    <w:basedOn w:val="Normal"/>
    <w:link w:val="FooterChar"/>
    <w:uiPriority w:val="99"/>
    <w:unhideWhenUsed/>
    <w:rsid w:val="006E3109"/>
    <w:pPr>
      <w:tabs>
        <w:tab w:val="center" w:pos="4680"/>
        <w:tab w:val="right" w:pos="9360"/>
      </w:tabs>
    </w:pPr>
  </w:style>
  <w:style w:type="character" w:customStyle="1" w:styleId="FooterChar">
    <w:name w:val="Footer Char"/>
    <w:basedOn w:val="DefaultParagraphFont"/>
    <w:link w:val="Footer"/>
    <w:uiPriority w:val="99"/>
    <w:rsid w:val="006E31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0849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416</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sabrina</dc:creator>
  <cp:keywords/>
  <dc:description/>
  <cp:lastModifiedBy>Sabrina Sanchez</cp:lastModifiedBy>
  <cp:revision>10</cp:revision>
  <dcterms:created xsi:type="dcterms:W3CDTF">2014-02-23T04:58:00Z</dcterms:created>
  <dcterms:modified xsi:type="dcterms:W3CDTF">2015-03-09T04:13:00Z</dcterms:modified>
</cp:coreProperties>
</file>